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8E38" w14:textId="25172D08" w:rsidR="00186E00" w:rsidRDefault="00186E00" w:rsidP="00186E00">
      <w:pPr>
        <w:pStyle w:val="Normal0"/>
        <w:ind w:left="4956" w:firstLine="2132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Załącznik nr</w:t>
      </w:r>
      <w:r w:rsidR="00045A3A">
        <w:rPr>
          <w:sz w:val="18"/>
          <w:szCs w:val="18"/>
          <w:shd w:val="clear" w:color="auto" w:fill="FFFFFF"/>
        </w:rPr>
        <w:t xml:space="preserve"> 3</w:t>
      </w:r>
    </w:p>
    <w:p w14:paraId="5312CE7D" w14:textId="319BB473" w:rsidR="00186E00" w:rsidRDefault="00186E00" w:rsidP="00186E00">
      <w:pPr>
        <w:pStyle w:val="Normal0"/>
        <w:ind w:left="4956" w:firstLine="2132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 xml:space="preserve">do Zarządzenia Nr </w:t>
      </w:r>
      <w:r w:rsidR="00C65615">
        <w:rPr>
          <w:sz w:val="18"/>
          <w:szCs w:val="18"/>
          <w:shd w:val="clear" w:color="auto" w:fill="FFFFFF"/>
        </w:rPr>
        <w:t>13/26</w:t>
      </w:r>
    </w:p>
    <w:p w14:paraId="13886A94" w14:textId="77777777" w:rsidR="00186E00" w:rsidRDefault="00186E00" w:rsidP="00186E00">
      <w:pPr>
        <w:pStyle w:val="Normal0"/>
        <w:ind w:left="4956" w:firstLine="2132"/>
        <w:rPr>
          <w:bCs/>
          <w:sz w:val="18"/>
          <w:szCs w:val="18"/>
        </w:rPr>
      </w:pPr>
      <w:r>
        <w:rPr>
          <w:bCs/>
          <w:sz w:val="18"/>
          <w:szCs w:val="18"/>
        </w:rPr>
        <w:t>Wójta Gminy Bartniczka</w:t>
      </w:r>
    </w:p>
    <w:p w14:paraId="736D6915" w14:textId="418B57EE" w:rsidR="00186E00" w:rsidRDefault="00186E00" w:rsidP="00186E00">
      <w:pPr>
        <w:pStyle w:val="Normal0"/>
        <w:ind w:left="4956" w:firstLine="213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 dnia </w:t>
      </w:r>
      <w:r w:rsidR="00C65615">
        <w:rPr>
          <w:bCs/>
          <w:sz w:val="18"/>
          <w:szCs w:val="18"/>
        </w:rPr>
        <w:t>4 lutego 2026 r.</w:t>
      </w:r>
    </w:p>
    <w:p w14:paraId="4765491C" w14:textId="77777777" w:rsidR="00186E00" w:rsidRDefault="00186E00" w:rsidP="00186E00">
      <w:pPr>
        <w:pStyle w:val="Normal0"/>
        <w:ind w:left="4956" w:firstLine="708"/>
        <w:rPr>
          <w:bCs/>
          <w:sz w:val="18"/>
          <w:szCs w:val="18"/>
        </w:rPr>
      </w:pPr>
    </w:p>
    <w:p w14:paraId="13B28207" w14:textId="77777777" w:rsidR="00186E00" w:rsidRDefault="00186E00" w:rsidP="00186E00">
      <w:pPr>
        <w:pStyle w:val="Normal0"/>
        <w:ind w:left="4956" w:firstLine="708"/>
        <w:rPr>
          <w:bCs/>
          <w:sz w:val="18"/>
          <w:szCs w:val="18"/>
        </w:rPr>
      </w:pPr>
    </w:p>
    <w:p w14:paraId="42330BA1" w14:textId="77777777" w:rsidR="00186E00" w:rsidRDefault="00186E00" w:rsidP="00186E00">
      <w:pPr>
        <w:pStyle w:val="NormalnyWeb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………………………., dnia ……………… r.</w:t>
      </w:r>
    </w:p>
    <w:p w14:paraId="3B51E519" w14:textId="77777777" w:rsidR="00186E00" w:rsidRDefault="00186E00" w:rsidP="00186E00">
      <w:pPr>
        <w:pStyle w:val="NormalnyWeb"/>
        <w:spacing w:before="0" w:after="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       (miejscowość)</w:t>
      </w:r>
    </w:p>
    <w:p w14:paraId="4FCEC01B" w14:textId="77777777" w:rsidR="00186E00" w:rsidRDefault="00186E00" w:rsidP="00186E00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49ACA559" w14:textId="77777777" w:rsidR="00186E00" w:rsidRDefault="00186E00" w:rsidP="00186E00">
      <w:pPr>
        <w:pStyle w:val="NormalnyWeb"/>
        <w:spacing w:before="0" w:after="0" w:line="360" w:lineRule="auto"/>
        <w:rPr>
          <w:sz w:val="16"/>
          <w:szCs w:val="16"/>
        </w:rPr>
      </w:pPr>
      <w:r>
        <w:rPr>
          <w:sz w:val="16"/>
          <w:szCs w:val="16"/>
        </w:rPr>
        <w:t>(imię i nazwisko/nazwa)</w:t>
      </w:r>
    </w:p>
    <w:p w14:paraId="7F50237E" w14:textId="77777777" w:rsidR="00186E00" w:rsidRDefault="00186E00" w:rsidP="00186E00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406E82A6" w14:textId="77777777" w:rsidR="00186E00" w:rsidRDefault="00186E00" w:rsidP="00186E00">
      <w:pPr>
        <w:pStyle w:val="NormalnyWeb"/>
        <w:spacing w:before="0" w:after="0" w:line="360" w:lineRule="auto"/>
        <w:rPr>
          <w:sz w:val="16"/>
          <w:szCs w:val="16"/>
        </w:rPr>
      </w:pPr>
      <w:r>
        <w:rPr>
          <w:sz w:val="16"/>
          <w:szCs w:val="16"/>
        </w:rPr>
        <w:t>(adres zamieszkania/siedziba)</w:t>
      </w:r>
    </w:p>
    <w:p w14:paraId="6A96E71B" w14:textId="77777777" w:rsidR="00186E00" w:rsidRDefault="00186E00" w:rsidP="00186E00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3A2CD79E" w14:textId="77777777" w:rsidR="00186E00" w:rsidRDefault="00186E00" w:rsidP="00186E00">
      <w:pPr>
        <w:pStyle w:val="NormalnyWeb"/>
        <w:spacing w:before="0" w:after="0" w:line="360" w:lineRule="auto"/>
        <w:rPr>
          <w:sz w:val="16"/>
          <w:szCs w:val="16"/>
        </w:rPr>
      </w:pPr>
      <w:r>
        <w:rPr>
          <w:sz w:val="16"/>
          <w:szCs w:val="16"/>
        </w:rPr>
        <w:t>(nr dokumentu tożsamości)</w:t>
      </w:r>
    </w:p>
    <w:p w14:paraId="655895F3" w14:textId="77777777" w:rsidR="00186E00" w:rsidRDefault="00186E00" w:rsidP="00186E00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127D650B" w14:textId="77777777" w:rsidR="00186E00" w:rsidRDefault="00186E00" w:rsidP="00186E00">
      <w:pPr>
        <w:pStyle w:val="NormalnyWeb"/>
        <w:spacing w:before="0" w:after="0" w:line="360" w:lineRule="auto"/>
        <w:rPr>
          <w:sz w:val="16"/>
          <w:szCs w:val="16"/>
        </w:rPr>
      </w:pPr>
      <w:r>
        <w:rPr>
          <w:sz w:val="16"/>
          <w:szCs w:val="16"/>
        </w:rPr>
        <w:t>(PESEL)</w:t>
      </w:r>
    </w:p>
    <w:p w14:paraId="6F9A21B2" w14:textId="77777777" w:rsidR="00186E00" w:rsidRDefault="00186E00" w:rsidP="00186E00">
      <w:pPr>
        <w:pStyle w:val="NormalnyWeb"/>
        <w:rPr>
          <w:b/>
        </w:rPr>
      </w:pPr>
    </w:p>
    <w:p w14:paraId="070BAD8B" w14:textId="77777777" w:rsidR="00186E00" w:rsidRDefault="00186E00" w:rsidP="00186E00">
      <w:pPr>
        <w:pStyle w:val="NormalnyWeb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2"/>
          <w:szCs w:val="22"/>
        </w:rPr>
        <w:t>Wójt Gminy Bartniczka</w:t>
      </w:r>
    </w:p>
    <w:p w14:paraId="660D54FB" w14:textId="77777777" w:rsidR="00186E00" w:rsidRDefault="00186E00" w:rsidP="00186E00">
      <w:pPr>
        <w:pStyle w:val="NormalnyWeb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ul. Brodnicka 8</w:t>
      </w:r>
    </w:p>
    <w:p w14:paraId="288216D3" w14:textId="77777777" w:rsidR="00186E00" w:rsidRDefault="00186E00" w:rsidP="00186E00">
      <w:pPr>
        <w:pStyle w:val="NormalnyWeb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87-321 Bartniczka</w:t>
      </w:r>
    </w:p>
    <w:p w14:paraId="21B256E0" w14:textId="77777777" w:rsidR="00186E00" w:rsidRDefault="00186E00" w:rsidP="00186E00">
      <w:pPr>
        <w:pStyle w:val="NormalnyWeb"/>
        <w:rPr>
          <w:b/>
        </w:rPr>
      </w:pPr>
    </w:p>
    <w:p w14:paraId="51BB8805" w14:textId="77777777" w:rsidR="00186E00" w:rsidRDefault="00186E00" w:rsidP="00186E00">
      <w:pPr>
        <w:pStyle w:val="NormalnyWeb"/>
        <w:spacing w:before="0" w:after="0" w:line="360" w:lineRule="auto"/>
      </w:pPr>
      <w:r>
        <w:rPr>
          <w:b/>
        </w:rPr>
        <w:t xml:space="preserve"> </w:t>
      </w:r>
      <w:r>
        <w:t>Ja niżej podpisany/a……………………………………………………………………………. zam. .…………………………………………………………………………………………… legitymujący/a się dowodem osobistym ……………………………………………………….. wydanym przez …………………………………………………………………………………</w:t>
      </w:r>
    </w:p>
    <w:p w14:paraId="225E0DF2" w14:textId="77777777" w:rsidR="00186E00" w:rsidRDefault="00186E00" w:rsidP="00186E00">
      <w:pPr>
        <w:pStyle w:val="NormalnyWeb"/>
        <w:spacing w:before="0" w:after="0" w:line="360" w:lineRule="auto"/>
        <w:jc w:val="both"/>
      </w:pPr>
      <w:r>
        <w:tab/>
      </w:r>
      <w:r>
        <w:rPr>
          <w:b/>
        </w:rPr>
        <w:t>wyrażam zgodę na wykonanie prac związanych z usuwaniem odpadów niebezpiecznych zawierających azbest z terenu nieruchomości stanowiącej moją własność/współwłasność, położonej w</w:t>
      </w:r>
      <w:r>
        <w:t xml:space="preserve"> ………………………………………. .</w:t>
      </w:r>
    </w:p>
    <w:p w14:paraId="6250B7D9" w14:textId="0DD027F4" w:rsidR="00186E00" w:rsidRDefault="00186E00" w:rsidP="00186E00">
      <w:pPr>
        <w:autoSpaceDE w:val="0"/>
      </w:pPr>
      <w:r>
        <w:t xml:space="preserve">Jednocześnie </w:t>
      </w:r>
      <w:r>
        <w:tab/>
        <w:t xml:space="preserve">upoważniam………………………………………………………….........……. zam. …………………………………………………………………................………………. legitymującego/legitymującą się dowodem osobistym nr……………………………..…   do wystąpienia w moim imieniu </w:t>
      </w:r>
      <w:r>
        <w:rPr>
          <w:rFonts w:eastAsia="Times New Roman"/>
          <w:szCs w:val="24"/>
        </w:rPr>
        <w:t xml:space="preserve">do wszelkich czynności związanych z uzyskaniem </w:t>
      </w:r>
      <w:r>
        <w:rPr>
          <w:szCs w:val="24"/>
        </w:rPr>
        <w:t>dofinansowania na przedsięwzięcia w zakresie demontażu, transportu oraz unieszkodliwienia lub zabezpieczenia odpadów zawierających azbest, tj</w:t>
      </w:r>
      <w:r>
        <w:rPr>
          <w:rFonts w:eastAsia="Times New Roman"/>
          <w:szCs w:val="24"/>
        </w:rPr>
        <w:t>. złożenia deklaracji przystąpienia do programu usuwania azbestu i wyrobów zawierających azbest, podpisywania dokumentów związanych z w/w przedsięwzięciem np. protokołów odbioru i kart przekazania odpadów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A9E522" w14:textId="77777777" w:rsidR="00186E00" w:rsidRDefault="00186E00" w:rsidP="00186E00">
      <w:pPr>
        <w:autoSpaceDE w:val="0"/>
        <w:spacing w:line="240" w:lineRule="auto"/>
        <w:ind w:left="4956"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>……………………………..</w:t>
      </w:r>
    </w:p>
    <w:p w14:paraId="17957D14" w14:textId="6FD01279" w:rsidR="00987D26" w:rsidRPr="00186E00" w:rsidRDefault="00186E00" w:rsidP="00186E00">
      <w:pPr>
        <w:spacing w:line="240" w:lineRule="auto"/>
        <w:ind w:left="4956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                            (czytelny podpis)</w:t>
      </w:r>
    </w:p>
    <w:sectPr w:rsidR="00987D26" w:rsidRPr="00186E00" w:rsidSect="00186E0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1B"/>
    <w:rsid w:val="00034363"/>
    <w:rsid w:val="00045A3A"/>
    <w:rsid w:val="000E4497"/>
    <w:rsid w:val="00186E00"/>
    <w:rsid w:val="003610E9"/>
    <w:rsid w:val="0040214F"/>
    <w:rsid w:val="008527BF"/>
    <w:rsid w:val="00987D26"/>
    <w:rsid w:val="009C28D8"/>
    <w:rsid w:val="00BD6E47"/>
    <w:rsid w:val="00BF1854"/>
    <w:rsid w:val="00C65615"/>
    <w:rsid w:val="00EB681B"/>
    <w:rsid w:val="00F2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379B"/>
  <w15:chartTrackingRefBased/>
  <w15:docId w15:val="{55DBE4EE-FB70-4C1D-A438-2498024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00"/>
    <w:pPr>
      <w:suppressAutoHyphens/>
      <w:spacing w:after="0" w:line="360" w:lineRule="auto"/>
      <w:jc w:val="both"/>
    </w:pPr>
    <w:rPr>
      <w:rFonts w:ascii="Times New Roman" w:eastAsia="Calibri" w:hAnsi="Times New Roman" w:cs="Calibri"/>
      <w:kern w:val="0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81B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1B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81B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1B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1B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1B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1B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1B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1B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1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1B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1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1B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1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1B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B681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1B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81B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681B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EB681B"/>
    <w:pPr>
      <w:suppressAutoHyphens w:val="0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68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1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EB681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186E00"/>
    <w:pPr>
      <w:spacing w:before="280" w:after="280" w:line="240" w:lineRule="auto"/>
      <w:jc w:val="left"/>
    </w:pPr>
    <w:rPr>
      <w:rFonts w:eastAsia="Times New Roman" w:cs="Times New Roman"/>
      <w:szCs w:val="24"/>
    </w:rPr>
  </w:style>
  <w:style w:type="paragraph" w:customStyle="1" w:styleId="Normal0">
    <w:name w:val="Normal_0"/>
    <w:rsid w:val="00186E00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TERESAR</cp:lastModifiedBy>
  <cp:revision>2</cp:revision>
  <cp:lastPrinted>2026-02-04T09:49:00Z</cp:lastPrinted>
  <dcterms:created xsi:type="dcterms:W3CDTF">2026-02-05T09:45:00Z</dcterms:created>
  <dcterms:modified xsi:type="dcterms:W3CDTF">2026-02-05T09:45:00Z</dcterms:modified>
</cp:coreProperties>
</file>