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56AF631" w14:textId="77777777" w:rsidR="00710D5E" w:rsidRPr="008212F6" w:rsidRDefault="00710D5E" w:rsidP="00710D5E">
      <w:pPr>
        <w:ind w:left="142" w:right="0" w:hanging="142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8212F6">
        <w:rPr>
          <w:rFonts w:ascii="Times New Roman" w:hAnsi="Times New Roman" w:cs="Times New Roman"/>
          <w:sz w:val="16"/>
          <w:szCs w:val="16"/>
        </w:rPr>
        <w:t xml:space="preserve"> Zaświadczenie wydaje wójt, burmistrz lub prezydent miasta właściwy ze względu na miejsce zamieszkania osoby fizycznej żądającej wydania zaświadczenia. </w:t>
      </w: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3A7DA3">
        <w:trPr>
          <w:trHeight w:val="20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lastRenderedPageBreak/>
        <w:t>W skład mojego gospodarstwa domowego wchodzą:</w:t>
      </w: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3A7DA3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16"/>
          <w:szCs w:val="16"/>
        </w:rPr>
      </w:pPr>
      <w:r w:rsidRPr="003A7DA3">
        <w:rPr>
          <w:rFonts w:ascii="Times New Roman" w:hAnsi="Times New Roman" w:cs="Times New Roman"/>
          <w:sz w:val="16"/>
          <w:szCs w:val="16"/>
        </w:rPr>
        <w:t>Wypełnij tylko w przypadku</w:t>
      </w:r>
      <w:r w:rsidR="00EF2905" w:rsidRPr="003A7DA3">
        <w:rPr>
          <w:rFonts w:ascii="Times New Roman" w:hAnsi="Times New Roman" w:cs="Times New Roman"/>
          <w:sz w:val="16"/>
          <w:szCs w:val="16"/>
        </w:rPr>
        <w:t>,</w:t>
      </w:r>
      <w:r w:rsidRPr="003A7DA3">
        <w:rPr>
          <w:rFonts w:ascii="Times New Roman" w:hAnsi="Times New Roman" w:cs="Times New Roman"/>
          <w:sz w:val="16"/>
          <w:szCs w:val="16"/>
        </w:rPr>
        <w:t xml:space="preserve"> gdy nie po</w:t>
      </w:r>
      <w:r w:rsidR="00B0499A" w:rsidRPr="003A7DA3">
        <w:rPr>
          <w:rFonts w:ascii="Times New Roman" w:hAnsi="Times New Roman" w:cs="Times New Roman"/>
          <w:sz w:val="16"/>
          <w:szCs w:val="16"/>
        </w:rPr>
        <w:t xml:space="preserve">siadasz </w:t>
      </w:r>
      <w:r w:rsidRPr="003A7DA3">
        <w:rPr>
          <w:rFonts w:ascii="Times New Roman" w:hAnsi="Times New Roman" w:cs="Times New Roman"/>
          <w:sz w:val="16"/>
          <w:szCs w:val="16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3A7DA3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16"/>
          <w:szCs w:val="16"/>
        </w:rPr>
      </w:pPr>
      <w:r w:rsidRPr="003A7DA3">
        <w:rPr>
          <w:rFonts w:ascii="Times New Roman" w:hAnsi="Times New Roman" w:cs="Times New Roman"/>
          <w:sz w:val="16"/>
          <w:szCs w:val="16"/>
        </w:rPr>
        <w:t>Wypełnij tylko w przypadku</w:t>
      </w:r>
      <w:r w:rsidR="00EF2905" w:rsidRPr="003A7DA3">
        <w:rPr>
          <w:rFonts w:ascii="Times New Roman" w:hAnsi="Times New Roman" w:cs="Times New Roman"/>
          <w:sz w:val="16"/>
          <w:szCs w:val="16"/>
        </w:rPr>
        <w:t>,</w:t>
      </w:r>
      <w:r w:rsidRPr="003A7DA3">
        <w:rPr>
          <w:rFonts w:ascii="Times New Roman" w:hAnsi="Times New Roman" w:cs="Times New Roman"/>
          <w:sz w:val="16"/>
          <w:szCs w:val="16"/>
        </w:rPr>
        <w:t xml:space="preserve"> gdy nie po</w:t>
      </w:r>
      <w:r w:rsidR="00B0499A" w:rsidRPr="003A7DA3">
        <w:rPr>
          <w:rFonts w:ascii="Times New Roman" w:hAnsi="Times New Roman" w:cs="Times New Roman"/>
          <w:sz w:val="16"/>
          <w:szCs w:val="16"/>
        </w:rPr>
        <w:t xml:space="preserve">siadasz </w:t>
      </w:r>
      <w:r w:rsidRPr="003A7DA3">
        <w:rPr>
          <w:rFonts w:ascii="Times New Roman" w:hAnsi="Times New Roman" w:cs="Times New Roman"/>
          <w:sz w:val="16"/>
          <w:szCs w:val="16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bookmarkEnd w:id="9"/>
    <w:p w14:paraId="5AE31E34" w14:textId="5E473B52" w:rsidR="00707041" w:rsidRPr="008212F6" w:rsidRDefault="00707041" w:rsidP="008212F6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lastRenderedPageBreak/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3A7DA3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16"/>
          <w:szCs w:val="16"/>
        </w:rPr>
      </w:pPr>
      <w:r w:rsidRPr="003A7DA3">
        <w:rPr>
          <w:rFonts w:ascii="Times New Roman" w:hAnsi="Times New Roman" w:cs="Times New Roman"/>
          <w:sz w:val="16"/>
          <w:szCs w:val="16"/>
        </w:rPr>
        <w:t>Wypełnij tylko w przypadku</w:t>
      </w:r>
      <w:r w:rsidR="00EF2905" w:rsidRPr="003A7DA3">
        <w:rPr>
          <w:rFonts w:ascii="Times New Roman" w:hAnsi="Times New Roman" w:cs="Times New Roman"/>
          <w:sz w:val="16"/>
          <w:szCs w:val="16"/>
        </w:rPr>
        <w:t>,</w:t>
      </w:r>
      <w:r w:rsidRPr="003A7DA3">
        <w:rPr>
          <w:rFonts w:ascii="Times New Roman" w:hAnsi="Times New Roman" w:cs="Times New Roman"/>
          <w:sz w:val="16"/>
          <w:szCs w:val="16"/>
        </w:rPr>
        <w:t xml:space="preserve"> gdy nie po</w:t>
      </w:r>
      <w:r w:rsidR="00B0499A" w:rsidRPr="003A7DA3">
        <w:rPr>
          <w:rFonts w:ascii="Times New Roman" w:hAnsi="Times New Roman" w:cs="Times New Roman"/>
          <w:sz w:val="16"/>
          <w:szCs w:val="16"/>
        </w:rPr>
        <w:t>siadasz</w:t>
      </w:r>
      <w:r w:rsidRPr="003A7DA3">
        <w:rPr>
          <w:rFonts w:ascii="Times New Roman" w:hAnsi="Times New Roman" w:cs="Times New Roman"/>
          <w:sz w:val="16"/>
          <w:szCs w:val="16"/>
        </w:rPr>
        <w:t xml:space="preserve"> numeru PESEL.</w:t>
      </w: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3A7DA3">
        <w:trPr>
          <w:trHeight w:val="253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4358170" w14:textId="10E01FF5" w:rsidR="00430351" w:rsidRPr="008212F6" w:rsidRDefault="00B030B0" w:rsidP="008212F6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bookmarkEnd w:id="19"/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3A7DA3">
        <w:trPr>
          <w:trHeight w:val="131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13569499" w14:textId="5115762C" w:rsidR="006664A2" w:rsidRPr="008212F6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8212F6">
        <w:rPr>
          <w:rFonts w:ascii="Times New Roman" w:hAnsi="Times New Roman" w:cs="Times New Roman"/>
          <w:sz w:val="16"/>
          <w:szCs w:val="16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 w:rsidRPr="008212F6">
        <w:rPr>
          <w:rFonts w:ascii="Times New Roman" w:hAnsi="Times New Roman" w:cs="Times New Roman"/>
          <w:sz w:val="16"/>
          <w:szCs w:val="16"/>
        </w:rPr>
        <w:t xml:space="preserve"> art. 411 tej ustawy</w:t>
      </w:r>
      <w:r w:rsidRPr="008212F6">
        <w:rPr>
          <w:rFonts w:ascii="Times New Roman" w:hAnsi="Times New Roman" w:cs="Times New Roman"/>
          <w:sz w:val="16"/>
          <w:szCs w:val="16"/>
        </w:rPr>
        <w:t xml:space="preserve">, </w:t>
      </w:r>
      <w:r w:rsidR="00B0499A" w:rsidRPr="008212F6">
        <w:rPr>
          <w:rFonts w:ascii="Times New Roman" w:hAnsi="Times New Roman" w:cs="Times New Roman"/>
          <w:sz w:val="16"/>
          <w:szCs w:val="16"/>
        </w:rPr>
        <w:t xml:space="preserve">jest </w:t>
      </w:r>
      <w:r w:rsidRPr="008212F6">
        <w:rPr>
          <w:rFonts w:ascii="Times New Roman" w:hAnsi="Times New Roman" w:cs="Times New Roman"/>
          <w:sz w:val="16"/>
          <w:szCs w:val="16"/>
        </w:rPr>
        <w:t xml:space="preserve">ustalana na podstawie dochodów osiągniętych w: </w:t>
      </w:r>
    </w:p>
    <w:p w14:paraId="7B8F631B" w14:textId="5FB2468E" w:rsidR="006664A2" w:rsidRPr="008212F6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a) przedostatnim roku kalendarzowym poprzedzającym rok, w którym złożono żądanie wydania zaświadczenia, o którym mowa w ust. 10g </w:t>
      </w:r>
      <w:r w:rsidR="00B0499A" w:rsidRPr="008212F6">
        <w:rPr>
          <w:rFonts w:ascii="Times New Roman" w:hAnsi="Times New Roman" w:cs="Times New Roman"/>
          <w:sz w:val="16"/>
          <w:szCs w:val="16"/>
        </w:rPr>
        <w:t xml:space="preserve">art. 411 </w:t>
      </w:r>
      <w:r w:rsidRPr="008212F6">
        <w:rPr>
          <w:rFonts w:ascii="Times New Roman" w:hAnsi="Times New Roman" w:cs="Times New Roman"/>
          <w:sz w:val="16"/>
          <w:szCs w:val="16"/>
        </w:rPr>
        <w:t>te</w:t>
      </w:r>
      <w:r w:rsidR="00B0499A" w:rsidRPr="008212F6">
        <w:rPr>
          <w:rFonts w:ascii="Times New Roman" w:hAnsi="Times New Roman" w:cs="Times New Roman"/>
          <w:sz w:val="16"/>
          <w:szCs w:val="16"/>
        </w:rPr>
        <w:t xml:space="preserve">j ustawy </w:t>
      </w:r>
      <w:r w:rsidRPr="008212F6">
        <w:rPr>
          <w:rFonts w:ascii="Times New Roman" w:hAnsi="Times New Roman" w:cs="Times New Roman"/>
          <w:sz w:val="16"/>
          <w:szCs w:val="16"/>
        </w:rPr>
        <w:t xml:space="preserve"> – w przypadku żądania złożonego w okresie od dnia 1 stycznia do dnia 31 lipca danego roku; </w:t>
      </w:r>
    </w:p>
    <w:p w14:paraId="46DA057C" w14:textId="59D90DDB" w:rsidR="006664A2" w:rsidRPr="008212F6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>b) ostatnim roku kalendarzowym poprzedzającym rok, w którym złożono żądanie wydania zaświadczenia, o którym mowa w ust. 10g</w:t>
      </w:r>
      <w:r w:rsidR="00097645" w:rsidRPr="008212F6">
        <w:rPr>
          <w:rFonts w:ascii="Times New Roman" w:hAnsi="Times New Roman" w:cs="Times New Roman"/>
          <w:sz w:val="16"/>
          <w:szCs w:val="16"/>
        </w:rPr>
        <w:t xml:space="preserve"> art. 411</w:t>
      </w:r>
      <w:r w:rsidRPr="008212F6">
        <w:rPr>
          <w:rFonts w:ascii="Times New Roman" w:hAnsi="Times New Roman" w:cs="Times New Roman"/>
          <w:sz w:val="16"/>
          <w:szCs w:val="16"/>
        </w:rPr>
        <w:t xml:space="preserve"> te</w:t>
      </w:r>
      <w:r w:rsidR="00097645" w:rsidRPr="008212F6">
        <w:rPr>
          <w:rFonts w:ascii="Times New Roman" w:hAnsi="Times New Roman" w:cs="Times New Roman"/>
          <w:sz w:val="16"/>
          <w:szCs w:val="16"/>
        </w:rPr>
        <w:t>j ustawy</w:t>
      </w:r>
      <w:r w:rsidRPr="008212F6">
        <w:rPr>
          <w:rFonts w:ascii="Times New Roman" w:hAnsi="Times New Roman" w:cs="Times New Roman"/>
          <w:sz w:val="16"/>
          <w:szCs w:val="16"/>
        </w:rPr>
        <w:t xml:space="preserve"> – w przypadku żądania złożonego w okresie od dnia 1 sierpnia do dnia 31 grudnia danego roku. </w:t>
      </w:r>
    </w:p>
    <w:p w14:paraId="3511377F" w14:textId="52A60A0E" w:rsidR="00B63AF9" w:rsidRPr="008212F6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="00B63AF9"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Pr="008212F6">
        <w:rPr>
          <w:rFonts w:ascii="Times New Roman" w:hAnsi="Times New Roman" w:cs="Times New Roman"/>
          <w:sz w:val="16"/>
          <w:szCs w:val="16"/>
        </w:rPr>
        <w:t>Zaznacz „</w:t>
      </w:r>
      <w:r w:rsidR="00EB433D" w:rsidRPr="008212F6">
        <w:rPr>
          <w:rFonts w:ascii="Times New Roman" w:hAnsi="Times New Roman" w:cs="Times New Roman"/>
          <w:sz w:val="16"/>
          <w:szCs w:val="16"/>
        </w:rPr>
        <w:t>b</w:t>
      </w:r>
      <w:r w:rsidRPr="008212F6">
        <w:rPr>
          <w:rFonts w:ascii="Times New Roman" w:hAnsi="Times New Roman" w:cs="Times New Roman"/>
          <w:sz w:val="16"/>
          <w:szCs w:val="16"/>
        </w:rPr>
        <w:t xml:space="preserve">rak”, gdy ani za Ciebie, ani za żadnego z członków Twojego gospodarstwa domowego nie były odprowadzane składki na ubezpieczenie zdrowotne. </w:t>
      </w: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4126E9A5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0927E2E2" w14:textId="73ADD697" w:rsidR="00424749" w:rsidRPr="008212F6" w:rsidRDefault="00424749" w:rsidP="008212F6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eastAsia="Calibri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8212F6">
        <w:rPr>
          <w:rFonts w:ascii="Times New Roman" w:hAnsi="Times New Roman" w:cs="Times New Roman"/>
          <w:sz w:val="16"/>
          <w:szCs w:val="16"/>
        </w:rPr>
        <w:t xml:space="preserve">TAK    </w:t>
      </w:r>
      <w:r w:rsidR="0091275B"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Pr="008212F6">
        <w:rPr>
          <w:rFonts w:ascii="Times New Roman" w:hAnsi="Times New Roman" w:cs="Times New Roman"/>
          <w:sz w:val="16"/>
          <w:szCs w:val="16"/>
        </w:rPr>
        <w:t xml:space="preserve">NIE </w:t>
      </w:r>
      <w:bookmarkStart w:id="21" w:name="_Hlk51932366"/>
      <w:r w:rsidR="008212F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212F6">
        <w:rPr>
          <w:rFonts w:ascii="Times New Roman" w:hAnsi="Times New Roman" w:cs="Times New Roman"/>
          <w:sz w:val="16"/>
          <w:szCs w:val="16"/>
        </w:rPr>
        <w:t xml:space="preserve">osiągnęli dochody niepodlegające opodatkowaniu podatkiem dochodowym od osób </w:t>
      </w:r>
      <w:r w:rsidR="0091275B"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Pr="008212F6">
        <w:rPr>
          <w:rFonts w:ascii="Times New Roman" w:hAnsi="Times New Roman" w:cs="Times New Roman"/>
          <w:sz w:val="16"/>
          <w:szCs w:val="16"/>
        </w:rPr>
        <w:t xml:space="preserve">fizycznych na zasadach </w:t>
      </w:r>
      <w:r w:rsidRPr="008212F6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8212F6">
        <w:rPr>
          <w:rFonts w:ascii="Times New Roman" w:hAnsi="Times New Roman" w:cs="Times New Roman"/>
          <w:sz w:val="16"/>
          <w:szCs w:val="16"/>
        </w:rPr>
        <w:t xml:space="preserve">określonych w art. 27, art. 30b, art. 30c, art. 30e i art. 30f ustawy z dnia 26 lipca 1991 r. o podatku dochodowym od osób fizycznych - w Części III wniosku </w:t>
      </w:r>
      <w:bookmarkEnd w:id="21"/>
      <w:r w:rsidRPr="008212F6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8212F6">
        <w:rPr>
          <w:rFonts w:ascii="Times New Roman" w:hAnsi="Times New Roman" w:cs="Times New Roman"/>
          <w:i/>
          <w:sz w:val="16"/>
          <w:szCs w:val="16"/>
        </w:rPr>
        <w:t xml:space="preserve">(w przypadku “TAK” zaznaczenia wypełnij dodatkowo oświadczenie o dochodzie Twoim lub </w:t>
      </w:r>
      <w:r w:rsidRPr="008212F6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8212F6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Pr="008212F6">
        <w:rPr>
          <w:rFonts w:ascii="Times New Roman" w:hAnsi="Times New Roman" w:cs="Times New Roman"/>
          <w:i/>
          <w:sz w:val="16"/>
          <w:szCs w:val="16"/>
        </w:rPr>
        <w:t>członka/członków</w:t>
      </w:r>
      <w:r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Pr="008212F6">
        <w:rPr>
          <w:rFonts w:ascii="Times New Roman" w:hAnsi="Times New Roman" w:cs="Times New Roman"/>
          <w:i/>
          <w:sz w:val="16"/>
          <w:szCs w:val="16"/>
        </w:rPr>
        <w:t xml:space="preserve">gospodarstwa domowego </w:t>
      </w:r>
      <w:r w:rsidR="005B6FA8" w:rsidRPr="008212F6">
        <w:rPr>
          <w:rFonts w:ascii="Times New Roman" w:hAnsi="Times New Roman" w:cs="Times New Roman"/>
          <w:i/>
          <w:sz w:val="16"/>
          <w:szCs w:val="16"/>
        </w:rPr>
        <w:t>-</w:t>
      </w:r>
      <w:r w:rsidRPr="008212F6">
        <w:rPr>
          <w:rFonts w:ascii="Times New Roman" w:hAnsi="Times New Roman" w:cs="Times New Roman"/>
          <w:i/>
          <w:sz w:val="16"/>
          <w:szCs w:val="16"/>
        </w:rPr>
        <w:t xml:space="preserve"> Część III wniosku)</w:t>
      </w:r>
      <w:r w:rsidRPr="008212F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73FEA31" w14:textId="7FA0ACF2" w:rsidR="00045425" w:rsidRPr="008212F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eastAsia="Calibri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8212F6">
        <w:rPr>
          <w:rFonts w:ascii="Times New Roman" w:hAnsi="Times New Roman" w:cs="Times New Roman"/>
          <w:sz w:val="16"/>
          <w:szCs w:val="16"/>
        </w:rPr>
        <w:t>TAK          NIE</w:t>
      </w:r>
      <w:r w:rsidR="0091275B" w:rsidRPr="008212F6">
        <w:rPr>
          <w:rFonts w:ascii="Times New Roman" w:hAnsi="Times New Roman" w:cs="Times New Roman"/>
          <w:sz w:val="16"/>
          <w:szCs w:val="16"/>
        </w:rPr>
        <w:t xml:space="preserve">    </w:t>
      </w:r>
      <w:r w:rsidR="008212F6">
        <w:rPr>
          <w:rFonts w:ascii="Times New Roman" w:hAnsi="Times New Roman" w:cs="Times New Roman"/>
          <w:sz w:val="16"/>
          <w:szCs w:val="16"/>
        </w:rPr>
        <w:t xml:space="preserve">       </w:t>
      </w:r>
      <w:r w:rsidRPr="008212F6">
        <w:rPr>
          <w:rFonts w:ascii="Times New Roman" w:hAnsi="Times New Roman" w:cs="Times New Roman"/>
          <w:sz w:val="16"/>
          <w:szCs w:val="16"/>
        </w:rPr>
        <w:t>osiągnęli dochody uzyskane z gospodarstwa rolnego</w:t>
      </w:r>
    </w:p>
    <w:p w14:paraId="7A083450" w14:textId="44D5A96D" w:rsidR="00045425" w:rsidRPr="008212F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16"/>
          <w:szCs w:val="16"/>
        </w:rPr>
      </w:pPr>
      <w:r w:rsidRPr="008212F6">
        <w:rPr>
          <w:rFonts w:ascii="Times New Roman" w:hAnsi="Times New Roman" w:cs="Times New Roman"/>
          <w:i/>
          <w:sz w:val="16"/>
          <w:szCs w:val="16"/>
        </w:rPr>
        <w:t>(w przypadku</w:t>
      </w:r>
      <w:r w:rsidRPr="008212F6">
        <w:rPr>
          <w:i/>
          <w:sz w:val="16"/>
          <w:szCs w:val="16"/>
        </w:rPr>
        <w:t xml:space="preserve"> </w:t>
      </w:r>
      <w:r w:rsidRPr="008212F6">
        <w:rPr>
          <w:rFonts w:ascii="Times New Roman" w:hAnsi="Times New Roman" w:cs="Times New Roman"/>
          <w:i/>
          <w:sz w:val="16"/>
          <w:szCs w:val="16"/>
        </w:rPr>
        <w:t xml:space="preserve">zaznaczenia “TAK” wypełnij oświadczenie o wielkości Twojego gospodarstwa rolnego lub gospodarstwa rolnego członka/członków Twojego gospodarstwa domowego </w:t>
      </w:r>
      <w:r w:rsidR="005B6FA8" w:rsidRPr="008212F6"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Pr="008212F6">
        <w:rPr>
          <w:rFonts w:ascii="Times New Roman" w:hAnsi="Times New Roman" w:cs="Times New Roman"/>
          <w:i/>
          <w:sz w:val="16"/>
          <w:szCs w:val="16"/>
        </w:rPr>
        <w:t xml:space="preserve"> Część IV wniosku).</w:t>
      </w:r>
    </w:p>
    <w:p w14:paraId="3F0FD018" w14:textId="77777777" w:rsidR="008212F6" w:rsidRDefault="008212F6" w:rsidP="008212F6">
      <w:pPr>
        <w:spacing w:after="160" w:line="259" w:lineRule="auto"/>
        <w:ind w:left="0" w:right="0" w:firstLine="0"/>
        <w:rPr>
          <w:rFonts w:ascii="Times New Roman" w:hAnsi="Times New Roman" w:cs="Times New Roman"/>
          <w:i/>
          <w:sz w:val="20"/>
          <w:szCs w:val="20"/>
        </w:rPr>
      </w:pPr>
    </w:p>
    <w:p w14:paraId="7E8C0F7F" w14:textId="5CAEF2BF" w:rsidR="00045425" w:rsidRPr="00A95A96" w:rsidRDefault="00045425" w:rsidP="008212F6">
      <w:pPr>
        <w:spacing w:after="160" w:line="259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CZĘŚĆ II</w:t>
      </w: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16056CC1" w14:textId="77777777" w:rsidR="008212F6" w:rsidRPr="008C4090" w:rsidRDefault="008212F6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lastRenderedPageBreak/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67FE1381" w14:textId="6CA1A97C" w:rsidR="00D4334B" w:rsidRDefault="003A7DA3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4334B">
        <w:rPr>
          <w:rFonts w:ascii="Times New Roman" w:hAnsi="Times New Roman" w:cs="Times New Roman"/>
          <w:sz w:val="22"/>
        </w:rPr>
        <w:t>-------------------</w:t>
      </w:r>
      <w:r w:rsidR="00D4334B">
        <w:rPr>
          <w:rFonts w:ascii="Times New Roman" w:hAnsi="Times New Roman" w:cs="Times New Roman"/>
          <w:sz w:val="22"/>
        </w:rPr>
        <w:tab/>
      </w:r>
      <w:r w:rsidR="00D4334B">
        <w:rPr>
          <w:rFonts w:ascii="Times New Roman" w:hAnsi="Times New Roman" w:cs="Times New Roman"/>
          <w:sz w:val="22"/>
        </w:rPr>
        <w:tab/>
      </w:r>
      <w:r w:rsidR="00D4334B">
        <w:rPr>
          <w:rFonts w:ascii="Times New Roman" w:hAnsi="Times New Roman" w:cs="Times New Roman"/>
          <w:sz w:val="22"/>
        </w:rPr>
        <w:tab/>
        <w:t>---------------------------</w:t>
      </w:r>
      <w:r w:rsidR="00D4334B">
        <w:rPr>
          <w:rFonts w:ascii="Times New Roman" w:hAnsi="Times New Roman" w:cs="Times New Roman"/>
          <w:sz w:val="22"/>
        </w:rPr>
        <w:tab/>
      </w:r>
      <w:r w:rsidR="00D4334B"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BC8FC9E" w:rsidR="00D4334B" w:rsidRDefault="003A7DA3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334B"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="00D4334B" w:rsidRPr="00D4334B">
        <w:rPr>
          <w:rFonts w:ascii="Times New Roman" w:hAnsi="Times New Roman" w:cs="Times New Roman"/>
          <w:sz w:val="20"/>
          <w:szCs w:val="20"/>
        </w:rPr>
        <w:t>iejscowość)</w:t>
      </w:r>
      <w:r w:rsidR="00D4334B" w:rsidRPr="00D4334B">
        <w:rPr>
          <w:rFonts w:ascii="Times New Roman" w:hAnsi="Times New Roman" w:cs="Times New Roman"/>
          <w:sz w:val="20"/>
          <w:szCs w:val="20"/>
        </w:rPr>
        <w:tab/>
      </w:r>
      <w:r w:rsidR="00D4334B" w:rsidRPr="00D4334B">
        <w:rPr>
          <w:rFonts w:ascii="Times New Roman" w:hAnsi="Times New Roman" w:cs="Times New Roman"/>
          <w:sz w:val="20"/>
          <w:szCs w:val="20"/>
        </w:rPr>
        <w:tab/>
      </w:r>
      <w:r w:rsidR="00D4334B" w:rsidRPr="00D4334B">
        <w:rPr>
          <w:rFonts w:ascii="Times New Roman" w:hAnsi="Times New Roman" w:cs="Times New Roman"/>
          <w:sz w:val="20"/>
          <w:szCs w:val="20"/>
        </w:rPr>
        <w:tab/>
        <w:t>(data: dd / mm / rrrr)</w:t>
      </w:r>
      <w:r w:rsidR="00D4334B" w:rsidRPr="00D4334B">
        <w:rPr>
          <w:rFonts w:ascii="Times New Roman" w:hAnsi="Times New Roman" w:cs="Times New Roman"/>
          <w:sz w:val="20"/>
          <w:szCs w:val="20"/>
        </w:rPr>
        <w:tab/>
      </w:r>
      <w:r w:rsidR="00D4334B"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="00D4334B"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376E3C4" w14:textId="52D75E29" w:rsidR="00D4334B" w:rsidRPr="008212F6" w:rsidRDefault="00D4334B" w:rsidP="008212F6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CZĘŚĆ III</w:t>
      </w:r>
    </w:p>
    <w:p w14:paraId="59995E5B" w14:textId="77777777" w:rsidR="00D4334B" w:rsidRPr="00D4334B" w:rsidRDefault="00D4334B" w:rsidP="008212F6">
      <w:pPr>
        <w:spacing w:after="50" w:line="259" w:lineRule="auto"/>
        <w:ind w:left="0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A7DA3">
        <w:trPr>
          <w:trHeight w:val="167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(rrrr)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8212F6">
        <w:trPr>
          <w:trHeight w:val="271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256FF3D3" w14:textId="6F7E9AC3" w:rsidR="00111C92" w:rsidRPr="00111C92" w:rsidRDefault="00C365EC" w:rsidP="008212F6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8212F6">
        <w:trPr>
          <w:trHeight w:val="273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07C71AFC" w14:textId="67040FEB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8212F6">
        <w:trPr>
          <w:trHeight w:val="269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bookmarkEnd w:id="25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8212F6">
        <w:trPr>
          <w:trHeight w:val="128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bookmarkEnd w:id="28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8212F6">
        <w:trPr>
          <w:trHeight w:val="270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31"/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8212F6">
        <w:trPr>
          <w:trHeight w:val="277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69803C87" w14:textId="0298D133" w:rsidR="00045CCA" w:rsidRPr="008212F6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8212F6">
        <w:rPr>
          <w:rFonts w:ascii="Times New Roman" w:hAnsi="Times New Roman" w:cs="Times New Roman"/>
          <w:sz w:val="16"/>
          <w:szCs w:val="16"/>
        </w:rPr>
        <w:t xml:space="preserve"> Wpisz rok kalendarzowy, z którego będzie ustalany dochód Twojego gospodarstwa domowego.</w:t>
      </w:r>
    </w:p>
    <w:p w14:paraId="779EE41A" w14:textId="65403617" w:rsidR="00731D48" w:rsidRPr="008212F6" w:rsidRDefault="00731D48" w:rsidP="003A7DA3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 w:rsidRPr="008212F6">
        <w:rPr>
          <w:rFonts w:ascii="Times New Roman" w:hAnsi="Times New Roman" w:cs="Times New Roman"/>
          <w:sz w:val="16"/>
          <w:szCs w:val="16"/>
        </w:rPr>
        <w:t xml:space="preserve"> 2001 r.</w:t>
      </w:r>
      <w:r w:rsidRPr="008212F6">
        <w:rPr>
          <w:rFonts w:ascii="Times New Roman" w:hAnsi="Times New Roman" w:cs="Times New Roman"/>
          <w:sz w:val="16"/>
          <w:szCs w:val="16"/>
        </w:rPr>
        <w:t xml:space="preserve"> - Prawo ochrony środowiska w związku z art. 3 pkt 1 lit. c ustawy z dnia 28 listopada 2003 r. o świadczeniach rodzinnych (Dz. U. z 2020 r. poz. 111</w:t>
      </w:r>
      <w:r w:rsidR="00225FBE" w:rsidRPr="008212F6">
        <w:rPr>
          <w:rFonts w:ascii="Times New Roman" w:hAnsi="Times New Roman" w:cs="Times New Roman"/>
          <w:sz w:val="16"/>
          <w:szCs w:val="16"/>
        </w:rPr>
        <w:t xml:space="preserve"> oraz z 2021 r. poz. 1162</w:t>
      </w:r>
      <w:r w:rsidRPr="008212F6">
        <w:rPr>
          <w:rFonts w:ascii="Times New Roman" w:hAnsi="Times New Roman" w:cs="Times New Roman"/>
          <w:sz w:val="16"/>
          <w:szCs w:val="16"/>
        </w:rPr>
        <w:t>):</w:t>
      </w:r>
    </w:p>
    <w:p w14:paraId="25A1AA37" w14:textId="51BF060B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 </w:t>
      </w:r>
      <w:r w:rsidR="00931A52"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Pr="008212F6">
        <w:rPr>
          <w:rFonts w:ascii="Times New Roman" w:hAnsi="Times New Roman" w:cs="Times New Roman"/>
          <w:sz w:val="16"/>
          <w:szCs w:val="16"/>
        </w:rPr>
        <w:t xml:space="preserve">renty określone w przepisach o zaopatrzeniu inwalidów wojennych i wojskowych oraz ich rodzin, </w:t>
      </w:r>
    </w:p>
    <w:p w14:paraId="460BC1B1" w14:textId="77777777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 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>-</w:t>
      </w:r>
      <w:r w:rsidR="00225FBE"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Pr="008212F6">
        <w:rPr>
          <w:rFonts w:ascii="Times New Roman" w:hAnsi="Times New Roman" w:cs="Times New Roman"/>
          <w:sz w:val="16"/>
          <w:szCs w:val="16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8212F6" w:rsidRDefault="00731D48" w:rsidP="003A7DA3">
      <w:pPr>
        <w:spacing w:line="240" w:lineRule="auto"/>
        <w:ind w:left="255" w:right="108" w:hanging="255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</w:t>
      </w:r>
      <w:r w:rsidR="00C037FE"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Pr="008212F6">
        <w:rPr>
          <w:rFonts w:ascii="Times New Roman" w:hAnsi="Times New Roman" w:cs="Times New Roman"/>
          <w:sz w:val="16"/>
          <w:szCs w:val="16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8212F6" w:rsidRDefault="00731D48" w:rsidP="003A7DA3">
      <w:pPr>
        <w:spacing w:line="240" w:lineRule="auto"/>
        <w:ind w:left="255" w:right="108" w:hanging="255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</w:t>
      </w:r>
      <w:r w:rsidR="00C037FE" w:rsidRPr="008212F6">
        <w:rPr>
          <w:rFonts w:ascii="Times New Roman" w:hAnsi="Times New Roman" w:cs="Times New Roman"/>
          <w:sz w:val="16"/>
          <w:szCs w:val="16"/>
        </w:rPr>
        <w:t xml:space="preserve">  </w:t>
      </w:r>
      <w:r w:rsidRPr="008212F6">
        <w:rPr>
          <w:rFonts w:ascii="Times New Roman" w:hAnsi="Times New Roman" w:cs="Times New Roman"/>
          <w:sz w:val="16"/>
          <w:szCs w:val="16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>-</w:t>
      </w:r>
      <w:r w:rsidR="00C037FE"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="00497EEA" w:rsidRPr="008212F6">
        <w:rPr>
          <w:rFonts w:ascii="Times New Roman" w:hAnsi="Times New Roman" w:cs="Times New Roman"/>
          <w:sz w:val="16"/>
          <w:szCs w:val="16"/>
        </w:rPr>
        <w:t xml:space="preserve">  </w:t>
      </w:r>
      <w:r w:rsidRPr="008212F6">
        <w:rPr>
          <w:rFonts w:ascii="Times New Roman" w:hAnsi="Times New Roman" w:cs="Times New Roman"/>
          <w:sz w:val="16"/>
          <w:szCs w:val="16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</w:t>
      </w:r>
      <w:r w:rsidRPr="008212F6">
        <w:rPr>
          <w:rFonts w:ascii="Times New Roman" w:hAnsi="Times New Roman" w:cs="Times New Roman"/>
          <w:sz w:val="16"/>
          <w:szCs w:val="16"/>
        </w:rPr>
        <w:tab/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 w:rsidRPr="008212F6">
        <w:rPr>
          <w:rFonts w:ascii="Times New Roman" w:hAnsi="Times New Roman" w:cs="Times New Roman"/>
          <w:sz w:val="16"/>
          <w:szCs w:val="16"/>
        </w:rPr>
        <w:t xml:space="preserve"> (Dz. U. z 2020 r. poz. 1320</w:t>
      </w:r>
      <w:r w:rsidR="0064131E" w:rsidRPr="008212F6">
        <w:rPr>
          <w:rFonts w:ascii="Times New Roman" w:hAnsi="Times New Roman" w:cs="Times New Roman"/>
          <w:sz w:val="16"/>
          <w:szCs w:val="16"/>
        </w:rPr>
        <w:t>, z 2021 r. poz. 1162</w:t>
      </w:r>
      <w:r w:rsidR="00BD6D14" w:rsidRPr="008212F6">
        <w:rPr>
          <w:rFonts w:ascii="Times New Roman" w:hAnsi="Times New Roman" w:cs="Times New Roman"/>
          <w:sz w:val="16"/>
          <w:szCs w:val="16"/>
        </w:rPr>
        <w:t>)</w:t>
      </w:r>
      <w:r w:rsidRPr="008212F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5D17B4F2" w14:textId="77777777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</w:t>
      </w:r>
      <w:r w:rsidRPr="008212F6">
        <w:rPr>
          <w:rFonts w:ascii="Times New Roman" w:hAnsi="Times New Roman" w:cs="Times New Roman"/>
          <w:sz w:val="16"/>
          <w:szCs w:val="16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Pr="008212F6" w:rsidRDefault="00731D48" w:rsidP="003A7DA3">
      <w:pPr>
        <w:spacing w:line="240" w:lineRule="auto"/>
        <w:ind w:right="109" w:hanging="25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- </w:t>
      </w:r>
      <w:r w:rsidRPr="008212F6">
        <w:rPr>
          <w:rFonts w:ascii="Times New Roman" w:hAnsi="Times New Roman" w:cs="Times New Roman"/>
          <w:sz w:val="16"/>
          <w:szCs w:val="16"/>
        </w:rPr>
        <w:tab/>
        <w:t xml:space="preserve">alimenty na rzecz dzieci, </w:t>
      </w:r>
    </w:p>
    <w:p w14:paraId="495D3343" w14:textId="3606120C" w:rsidR="00C1540D" w:rsidRPr="008212F6" w:rsidRDefault="00C1540D" w:rsidP="003A7DA3">
      <w:pPr>
        <w:numPr>
          <w:ilvl w:val="0"/>
          <w:numId w:val="28"/>
        </w:numPr>
        <w:spacing w:after="129"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>stypendia doktoranckie przyznane na podstawie art. 209 ust. 1 i 7 ustawy z dnia 20 lipca 2018 r. - Prawo o szkolnictwie wyższym i nauce (Dz. U. z</w:t>
      </w:r>
      <w:r w:rsidR="00E50BFA" w:rsidRPr="008212F6">
        <w:rPr>
          <w:rFonts w:ascii="Times New Roman" w:hAnsi="Times New Roman" w:cs="Times New Roman"/>
          <w:sz w:val="16"/>
          <w:szCs w:val="16"/>
        </w:rPr>
        <w:t xml:space="preserve"> 2021 r. poz. 478, 619</w:t>
      </w:r>
      <w:r w:rsidRPr="008212F6">
        <w:rPr>
          <w:rFonts w:ascii="Times New Roman" w:hAnsi="Times New Roman" w:cs="Times New Roman"/>
          <w:sz w:val="16"/>
          <w:szCs w:val="16"/>
        </w:rPr>
        <w:t>), a także - zgodnie przepisem przejściowym: art. 336 pkt 1 ustawy z dnia 3 lipca 2018 r. - Przepisy wprowadzające ustawę -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 w:rsidRPr="008212F6">
        <w:rPr>
          <w:rFonts w:ascii="Times New Roman" w:hAnsi="Times New Roman" w:cs="Times New Roman"/>
          <w:sz w:val="16"/>
          <w:szCs w:val="16"/>
        </w:rPr>
        <w:t xml:space="preserve"> (Dz. U. z 2020 r. poz. 1133)</w:t>
      </w:r>
      <w:r w:rsidRPr="008212F6">
        <w:rPr>
          <w:rFonts w:ascii="Times New Roman" w:hAnsi="Times New Roman" w:cs="Times New Roman"/>
          <w:sz w:val="16"/>
          <w:szCs w:val="16"/>
        </w:rPr>
        <w:t xml:space="preserve"> oraz inne stypendia o charakterze socjalnym przyznane uczniom lub  studentom</w:t>
      </w:r>
      <w:r w:rsidR="007E7F6E" w:rsidRPr="008212F6">
        <w:rPr>
          <w:rFonts w:ascii="Times New Roman" w:hAnsi="Times New Roman" w:cs="Times New Roman"/>
          <w:sz w:val="16"/>
          <w:szCs w:val="16"/>
        </w:rPr>
        <w:t>,</w:t>
      </w:r>
      <w:r w:rsidRPr="008212F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847ED0" w14:textId="77777777" w:rsidR="00C1540D" w:rsidRPr="008212F6" w:rsidRDefault="00C1540D" w:rsidP="003A7DA3">
      <w:pPr>
        <w:numPr>
          <w:ilvl w:val="0"/>
          <w:numId w:val="28"/>
        </w:numPr>
        <w:spacing w:after="172"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>dodatki za tajne nauczanie określone w ustawie z dnia 26 stycznia 1982 r. - Karta Nauczyciela (Dz. U. z 2019 r. poz. 2215</w:t>
      </w:r>
      <w:r w:rsidR="00E50BFA" w:rsidRPr="008212F6">
        <w:rPr>
          <w:rFonts w:ascii="Times New Roman" w:hAnsi="Times New Roman" w:cs="Times New Roman"/>
          <w:sz w:val="16"/>
          <w:szCs w:val="16"/>
        </w:rPr>
        <w:t xml:space="preserve"> oraz z 2021 r. poz. 4</w:t>
      </w:r>
      <w:r w:rsidRPr="008212F6">
        <w:rPr>
          <w:rFonts w:ascii="Times New Roman" w:hAnsi="Times New Roman" w:cs="Times New Roman"/>
          <w:sz w:val="16"/>
          <w:szCs w:val="16"/>
        </w:rPr>
        <w:t xml:space="preserve">), </w:t>
      </w:r>
    </w:p>
    <w:p w14:paraId="1E8358A0" w14:textId="77777777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01957015" w14:textId="77777777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ekwiwalenty z tytułu prawa do bezpłatnego węgla określone w przepisach o restrukturyzacji górnictwa węgla kamiennego w latach 2003 - 2006, </w:t>
      </w:r>
    </w:p>
    <w:p w14:paraId="5CF98834" w14:textId="77777777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świadczenia określone w przepisach o wykonywaniu mandatu posła i senatora, </w:t>
      </w:r>
    </w:p>
    <w:p w14:paraId="6BEB2408" w14:textId="77777777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dochody uzyskane z gospodarstwa rolnego, </w:t>
      </w:r>
    </w:p>
    <w:p w14:paraId="36D236DA" w14:textId="77777777" w:rsidR="00C1540D" w:rsidRPr="008212F6" w:rsidRDefault="00C1540D" w:rsidP="003A7DA3">
      <w:pPr>
        <w:numPr>
          <w:ilvl w:val="0"/>
          <w:numId w:val="28"/>
        </w:numPr>
        <w:spacing w:after="104"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8212F6" w:rsidRDefault="00C1540D" w:rsidP="003A7DA3">
      <w:pPr>
        <w:numPr>
          <w:ilvl w:val="0"/>
          <w:numId w:val="28"/>
        </w:numPr>
        <w:spacing w:after="0" w:line="240" w:lineRule="auto"/>
        <w:ind w:left="247" w:right="109" w:hanging="247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świadczenia pieniężne wypłacane w przypadku bezskuteczności egzekucji alimentów, </w:t>
      </w:r>
    </w:p>
    <w:p w14:paraId="765EB1E3" w14:textId="3FF37E11" w:rsidR="00C1540D" w:rsidRPr="008212F6" w:rsidRDefault="00C1540D" w:rsidP="003A7DA3">
      <w:pPr>
        <w:numPr>
          <w:ilvl w:val="0"/>
          <w:numId w:val="28"/>
        </w:numPr>
        <w:spacing w:after="56"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>pomoc materialną o charakterze socjalnym określoną w art. 90c ust. 2 ustawy z dnia 7 września 1991 r. o systemie oświaty (Dz. U. z 2020 r. poz. 1327</w:t>
      </w:r>
      <w:r w:rsidR="00E50BFA" w:rsidRPr="008212F6">
        <w:rPr>
          <w:rFonts w:ascii="Times New Roman" w:hAnsi="Times New Roman" w:cs="Times New Roman"/>
          <w:sz w:val="16"/>
          <w:szCs w:val="16"/>
        </w:rPr>
        <w:t xml:space="preserve"> oraz z 2021 r. poz. 4, 1237</w:t>
      </w:r>
      <w:r w:rsidRPr="008212F6">
        <w:rPr>
          <w:rFonts w:ascii="Times New Roman" w:hAnsi="Times New Roman" w:cs="Times New Roman"/>
          <w:sz w:val="16"/>
          <w:szCs w:val="16"/>
        </w:rPr>
        <w:t>) oraz świadczenia, o których mowa w art. 86 ust. 1 pkt 1-3 i</w:t>
      </w:r>
      <w:r w:rsidR="007055A4" w:rsidRPr="008212F6">
        <w:rPr>
          <w:rFonts w:ascii="Times New Roman" w:hAnsi="Times New Roman" w:cs="Times New Roman"/>
          <w:sz w:val="16"/>
          <w:szCs w:val="16"/>
        </w:rPr>
        <w:t> </w:t>
      </w:r>
      <w:r w:rsidRPr="008212F6">
        <w:rPr>
          <w:rFonts w:ascii="Times New Roman" w:hAnsi="Times New Roman" w:cs="Times New Roman"/>
          <w:sz w:val="16"/>
          <w:szCs w:val="16"/>
        </w:rPr>
        <w:t xml:space="preserve">5 oraz art. 212 ustawy z dnia 20 lipca 2018 r. - Prawo o szkolnictwie wyższym i nauce, a także - zgodnie z przepisem przejściowym: art. 336 pkt 2 ustawy o ustawy </w:t>
      </w:r>
      <w:r w:rsidRPr="008212F6">
        <w:rPr>
          <w:rFonts w:ascii="Times New Roman" w:hAnsi="Times New Roman" w:cs="Times New Roman"/>
          <w:sz w:val="16"/>
          <w:szCs w:val="16"/>
        </w:rPr>
        <w:lastRenderedPageBreak/>
        <w:t>z dnia 3 lipca 2018 r. - Przepisy wprowadzające ustawę</w:t>
      </w:r>
      <w:r w:rsidR="00760DA7" w:rsidRPr="008212F6">
        <w:rPr>
          <w:rFonts w:ascii="Times New Roman" w:hAnsi="Times New Roman" w:cs="Times New Roman"/>
          <w:sz w:val="16"/>
          <w:szCs w:val="16"/>
        </w:rPr>
        <w:t xml:space="preserve"> </w:t>
      </w:r>
      <w:r w:rsidRPr="008212F6">
        <w:rPr>
          <w:rFonts w:ascii="Times New Roman" w:hAnsi="Times New Roman" w:cs="Times New Roman"/>
          <w:sz w:val="16"/>
          <w:szCs w:val="16"/>
        </w:rPr>
        <w:t xml:space="preserve">- Prawo o szkolnictwie wyższym i nauce – dotychczasową pomoc materialną określoną w art. 173 ust. 1 pkt 1, 2 i 8, art. 173a, art. 199 ust. 1 pkt 1, 2 i 4 i art.199a ustawy z dnia 27 lipca 2005 r. - Prawo o szkolnictwie wyższym, </w:t>
      </w:r>
    </w:p>
    <w:p w14:paraId="5DE45E59" w14:textId="22088FF4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8212F6">
        <w:rPr>
          <w:rFonts w:ascii="Times New Roman" w:hAnsi="Times New Roman" w:cs="Times New Roman"/>
          <w:sz w:val="16"/>
          <w:szCs w:val="16"/>
        </w:rPr>
        <w:t>2021 r. poz. 1255</w:t>
      </w:r>
      <w:r w:rsidRPr="008212F6">
        <w:rPr>
          <w:rFonts w:ascii="Times New Roman" w:hAnsi="Times New Roman" w:cs="Times New Roman"/>
          <w:sz w:val="16"/>
          <w:szCs w:val="16"/>
        </w:rPr>
        <w:t xml:space="preserve">), </w:t>
      </w:r>
    </w:p>
    <w:p w14:paraId="1D047292" w14:textId="77777777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świadczenie rodzicielskie, </w:t>
      </w:r>
    </w:p>
    <w:p w14:paraId="4EAC16A4" w14:textId="77777777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 xml:space="preserve">zasiłek macierzyński, o którym mowa w przepisach o ubezpieczeniu społecznym rolników, </w:t>
      </w:r>
    </w:p>
    <w:p w14:paraId="3AED75FC" w14:textId="60AFCB95" w:rsidR="00C1540D" w:rsidRPr="008212F6" w:rsidRDefault="00C1540D" w:rsidP="003A7DA3">
      <w:pPr>
        <w:numPr>
          <w:ilvl w:val="0"/>
          <w:numId w:val="28"/>
        </w:numPr>
        <w:spacing w:line="240" w:lineRule="auto"/>
        <w:ind w:right="109" w:hanging="284"/>
        <w:rPr>
          <w:rFonts w:ascii="Times New Roman" w:hAnsi="Times New Roman" w:cs="Times New Roman"/>
          <w:sz w:val="16"/>
          <w:szCs w:val="16"/>
        </w:rPr>
      </w:pPr>
      <w:r w:rsidRPr="008212F6">
        <w:rPr>
          <w:rFonts w:ascii="Times New Roman" w:hAnsi="Times New Roman" w:cs="Times New Roman"/>
          <w:sz w:val="16"/>
          <w:szCs w:val="16"/>
        </w:rPr>
        <w:t>stypendia dla bezrobotnych finansowane ze środków Unii Europejskiej</w:t>
      </w:r>
      <w:r w:rsidR="00497EEA" w:rsidRPr="008212F6">
        <w:rPr>
          <w:sz w:val="16"/>
          <w:szCs w:val="16"/>
        </w:rPr>
        <w:t xml:space="preserve"> </w:t>
      </w:r>
      <w:r w:rsidR="00497EEA" w:rsidRPr="008212F6">
        <w:rPr>
          <w:rFonts w:ascii="Times New Roman" w:hAnsi="Times New Roman" w:cs="Times New Roman"/>
          <w:sz w:val="16"/>
          <w:szCs w:val="16"/>
        </w:rPr>
        <w:t>lub Funduszu Pracy, niezależnie od podmiotu, który je wypłaca</w:t>
      </w:r>
      <w:r w:rsidR="00D75F94" w:rsidRPr="008212F6">
        <w:rPr>
          <w:rFonts w:ascii="Times New Roman" w:hAnsi="Times New Roman" w:cs="Times New Roman"/>
          <w:sz w:val="16"/>
          <w:szCs w:val="16"/>
        </w:rPr>
        <w:t>.</w:t>
      </w:r>
      <w:r w:rsidRPr="008212F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(data: dd / mm / rrrr)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bookmarkEnd w:id="32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7FC1199" w14:textId="3665DEDB" w:rsidR="00CF4E4D" w:rsidRPr="00A95A96" w:rsidRDefault="00CF4E4D" w:rsidP="008212F6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CZĘŚĆ IV</w:t>
      </w: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8212F6">
        <w:trPr>
          <w:trHeight w:val="268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8212F6">
        <w:trPr>
          <w:trHeight w:val="139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(data: dd / mm / rrrr)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 w:rsidSect="00C70718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214A" w14:textId="77777777" w:rsidR="007A5AFB" w:rsidRDefault="007A5AFB" w:rsidP="00A53C66">
      <w:pPr>
        <w:spacing w:after="0" w:line="240" w:lineRule="auto"/>
      </w:pPr>
      <w:r>
        <w:separator/>
      </w:r>
    </w:p>
  </w:endnote>
  <w:endnote w:type="continuationSeparator" w:id="0">
    <w:p w14:paraId="36768A04" w14:textId="77777777" w:rsidR="007A5AFB" w:rsidRDefault="007A5AFB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1475" w14:textId="77777777" w:rsidR="007A5AFB" w:rsidRDefault="007A5AFB" w:rsidP="00A53C66">
      <w:pPr>
        <w:spacing w:after="0" w:line="240" w:lineRule="auto"/>
      </w:pPr>
      <w:r>
        <w:separator/>
      </w:r>
    </w:p>
  </w:footnote>
  <w:footnote w:type="continuationSeparator" w:id="0">
    <w:p w14:paraId="55A2090F" w14:textId="77777777" w:rsidR="007A5AFB" w:rsidRDefault="007A5AFB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86537">
    <w:abstractNumId w:val="0"/>
  </w:num>
  <w:num w:numId="2" w16cid:durableId="435564649">
    <w:abstractNumId w:val="9"/>
  </w:num>
  <w:num w:numId="3" w16cid:durableId="1639842916">
    <w:abstractNumId w:val="19"/>
  </w:num>
  <w:num w:numId="4" w16cid:durableId="231739300">
    <w:abstractNumId w:val="20"/>
  </w:num>
  <w:num w:numId="5" w16cid:durableId="690180746">
    <w:abstractNumId w:val="16"/>
  </w:num>
  <w:num w:numId="6" w16cid:durableId="1156723891">
    <w:abstractNumId w:val="5"/>
  </w:num>
  <w:num w:numId="7" w16cid:durableId="1285502707">
    <w:abstractNumId w:val="27"/>
  </w:num>
  <w:num w:numId="8" w16cid:durableId="53625666">
    <w:abstractNumId w:val="21"/>
  </w:num>
  <w:num w:numId="9" w16cid:durableId="2054116833">
    <w:abstractNumId w:val="28"/>
  </w:num>
  <w:num w:numId="10" w16cid:durableId="1824851586">
    <w:abstractNumId w:val="14"/>
  </w:num>
  <w:num w:numId="11" w16cid:durableId="957568960">
    <w:abstractNumId w:val="23"/>
  </w:num>
  <w:num w:numId="12" w16cid:durableId="1967736465">
    <w:abstractNumId w:val="12"/>
  </w:num>
  <w:num w:numId="13" w16cid:durableId="318967832">
    <w:abstractNumId w:val="29"/>
  </w:num>
  <w:num w:numId="14" w16cid:durableId="1365592171">
    <w:abstractNumId w:val="11"/>
  </w:num>
  <w:num w:numId="15" w16cid:durableId="1444376743">
    <w:abstractNumId w:val="30"/>
  </w:num>
  <w:num w:numId="16" w16cid:durableId="1107578373">
    <w:abstractNumId w:val="25"/>
  </w:num>
  <w:num w:numId="17" w16cid:durableId="671487806">
    <w:abstractNumId w:val="22"/>
  </w:num>
  <w:num w:numId="18" w16cid:durableId="949555478">
    <w:abstractNumId w:val="8"/>
  </w:num>
  <w:num w:numId="19" w16cid:durableId="920259943">
    <w:abstractNumId w:val="3"/>
  </w:num>
  <w:num w:numId="20" w16cid:durableId="203252993">
    <w:abstractNumId w:val="15"/>
  </w:num>
  <w:num w:numId="21" w16cid:durableId="7487313">
    <w:abstractNumId w:val="2"/>
  </w:num>
  <w:num w:numId="22" w16cid:durableId="1175804189">
    <w:abstractNumId w:val="6"/>
  </w:num>
  <w:num w:numId="23" w16cid:durableId="902571026">
    <w:abstractNumId w:val="17"/>
  </w:num>
  <w:num w:numId="24" w16cid:durableId="665325445">
    <w:abstractNumId w:val="13"/>
  </w:num>
  <w:num w:numId="25" w16cid:durableId="752436434">
    <w:abstractNumId w:val="10"/>
  </w:num>
  <w:num w:numId="26" w16cid:durableId="1832334914">
    <w:abstractNumId w:val="26"/>
  </w:num>
  <w:num w:numId="27" w16cid:durableId="255211240">
    <w:abstractNumId w:val="18"/>
  </w:num>
  <w:num w:numId="28" w16cid:durableId="584339710">
    <w:abstractNumId w:val="24"/>
  </w:num>
  <w:num w:numId="29" w16cid:durableId="1833637137">
    <w:abstractNumId w:val="1"/>
  </w:num>
  <w:num w:numId="30" w16cid:durableId="547304804">
    <w:abstractNumId w:val="4"/>
  </w:num>
  <w:num w:numId="31" w16cid:durableId="2026593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A7DA3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B34DD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72771"/>
    <w:rsid w:val="007A5AFB"/>
    <w:rsid w:val="007C0B28"/>
    <w:rsid w:val="007D3418"/>
    <w:rsid w:val="007E7F6E"/>
    <w:rsid w:val="007F6E62"/>
    <w:rsid w:val="008212F6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1C9E"/>
    <w:rsid w:val="00C365EC"/>
    <w:rsid w:val="00C4700E"/>
    <w:rsid w:val="00C638DE"/>
    <w:rsid w:val="00C70718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2917</Words>
  <Characters>17502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MAGDA</cp:lastModifiedBy>
  <cp:revision>2</cp:revision>
  <dcterms:created xsi:type="dcterms:W3CDTF">2025-04-03T07:37:00Z</dcterms:created>
  <dcterms:modified xsi:type="dcterms:W3CDTF">2025-04-03T07:37:00Z</dcterms:modified>
</cp:coreProperties>
</file>